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0" w:rsidRDefault="00155640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32"/>
          <w:szCs w:val="32"/>
          <w:u w:color="000000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2019年</w:t>
      </w:r>
      <w:r w:rsidR="005F1A0A" w:rsidRPr="005F1A0A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开门红</w:t>
      </w:r>
      <w:r w:rsidR="00ED78D6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营销业绩倍增研修班</w:t>
      </w:r>
    </w:p>
    <w:p w:rsidR="005F1A0A" w:rsidRDefault="005F1A0A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32"/>
          <w:szCs w:val="32"/>
          <w:u w:color="000000"/>
        </w:rPr>
      </w:pPr>
      <w:r w:rsidRPr="005F1A0A">
        <w:rPr>
          <w:rFonts w:ascii="微软雅黑" w:eastAsia="微软雅黑" w:hAnsi="微软雅黑" w:cs="Times New Roman" w:hint="eastAsia"/>
          <w:b/>
          <w:sz w:val="32"/>
          <w:szCs w:val="32"/>
          <w:u w:color="000000"/>
        </w:rPr>
        <w:t>报名表</w:t>
      </w:r>
    </w:p>
    <w:p w:rsidR="00155640" w:rsidRPr="00155640" w:rsidRDefault="00155640" w:rsidP="00155640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sz w:val="22"/>
          <w:szCs w:val="32"/>
          <w:u w:color="000000"/>
        </w:rPr>
      </w:pP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10月17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</w:t>
            </w:r>
            <w:bookmarkStart w:id="0" w:name="_GoBack"/>
            <w:bookmarkEnd w:id="0"/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指定账户）</w:t>
            </w:r>
          </w:p>
        </w:tc>
      </w:tr>
      <w:tr w:rsidR="00ED78D6" w:rsidRPr="005F1A0A" w:rsidTr="00DD6714">
        <w:trPr>
          <w:trHeight w:val="1697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D6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发票内容：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32"/>
                <w:u w:color="000000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培训</w:t>
            </w: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费 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（</w:t>
            </w:r>
            <w:r w:rsidR="002E2DE9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3568元/人</w:t>
            </w:r>
            <w:r w:rsidR="002E2DE9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）</w:t>
            </w:r>
          </w:p>
          <w:p w:rsidR="00ED78D6" w:rsidRPr="005F1A0A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培训地点：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21"/>
                <w:u w:color="000000"/>
              </w:rPr>
              <w:t xml:space="preserve">□ </w:t>
            </w:r>
            <w:r w:rsidRPr="00DD6714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  <w:u w:color="000000"/>
              </w:rPr>
              <w:t>江苏南京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  </w:t>
            </w:r>
            <w:r w:rsidRPr="00ED78D6">
              <w:rPr>
                <w:rFonts w:ascii="微软雅黑" w:eastAsia="微软雅黑" w:hAnsi="微软雅黑" w:cs="宋体" w:hint="eastAsia"/>
                <w:bCs/>
                <w:color w:val="000000"/>
                <w:sz w:val="32"/>
                <w:szCs w:val="21"/>
                <w:u w:color="000000"/>
              </w:rPr>
              <w:t xml:space="preserve"> □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湖南长沙</w:t>
            </w:r>
          </w:p>
          <w:p w:rsidR="00ED78D6" w:rsidRPr="005F1A0A" w:rsidRDefault="00ED78D6" w:rsidP="00DD6714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付款金额（元）: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   </w:t>
            </w:r>
          </w:p>
        </w:tc>
      </w:tr>
      <w:tr w:rsidR="005F1A0A" w:rsidRPr="005F1A0A" w:rsidTr="00AB2427"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AB2427">
        <w:trPr>
          <w:trHeight w:val="1023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2018年10月18日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培训时间：10月19日-20日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68元/人（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5F1A0A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155640"/>
    <w:rsid w:val="00224F62"/>
    <w:rsid w:val="002E2DE9"/>
    <w:rsid w:val="005F1A0A"/>
    <w:rsid w:val="00A0293B"/>
    <w:rsid w:val="00AA0537"/>
    <w:rsid w:val="00DD6714"/>
    <w:rsid w:val="00ED78D6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lsc</cp:lastModifiedBy>
  <cp:revision>7</cp:revision>
  <cp:lastPrinted>2018-09-18T08:00:00Z</cp:lastPrinted>
  <dcterms:created xsi:type="dcterms:W3CDTF">2018-09-18T06:33:00Z</dcterms:created>
  <dcterms:modified xsi:type="dcterms:W3CDTF">2018-09-19T01:39:00Z</dcterms:modified>
</cp:coreProperties>
</file>